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65" w:rsidRDefault="00D51F6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51F65" w:rsidRDefault="00D51F6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21E29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E21E29">
        <w:rPr>
          <w:rFonts w:ascii="Bookman Old Style" w:hAnsi="Bookman Old Style" w:cs="Arial"/>
          <w:b/>
          <w:bCs/>
          <w:noProof/>
        </w:rPr>
        <w:t>HISTORY</w:t>
      </w:r>
    </w:p>
    <w:p w:rsidR="00D51F65" w:rsidRDefault="00D51F6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21E29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21E29">
        <w:rPr>
          <w:rFonts w:ascii="Bookman Old Style" w:hAnsi="Bookman Old Style" w:cs="Arial"/>
          <w:b/>
          <w:noProof/>
        </w:rPr>
        <w:t>NOVEMBER 2012</w:t>
      </w:r>
    </w:p>
    <w:p w:rsidR="00D51F65" w:rsidRDefault="00D51F6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21E29">
        <w:rPr>
          <w:rFonts w:ascii="Bookman Old Style" w:hAnsi="Bookman Old Style" w:cs="Arial"/>
          <w:noProof/>
        </w:rPr>
        <w:t>HT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21E29">
        <w:rPr>
          <w:rFonts w:ascii="Bookman Old Style" w:hAnsi="Bookman Old Style" w:cs="Arial"/>
          <w:noProof/>
        </w:rPr>
        <w:t>ECO. HIST. OF MODERN INDIA</w:t>
      </w:r>
    </w:p>
    <w:p w:rsidR="00D51F65" w:rsidRDefault="00D51F6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51F65" w:rsidRDefault="00D51F6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51F65" w:rsidRDefault="00D51F6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21E29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51F65" w:rsidRDefault="00D51F6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21E2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51F65" w:rsidRDefault="00D51F65" w:rsidP="000B3374">
      <w:pPr>
        <w:rPr>
          <w:rFonts w:ascii="Bookman Old Style" w:hAnsi="Bookman Old Style"/>
        </w:rPr>
      </w:pPr>
    </w:p>
    <w:p w:rsidR="00D51F65" w:rsidRDefault="00D51F65" w:rsidP="000B3374">
      <w:pPr>
        <w:jc w:val="center"/>
        <w:rPr>
          <w:b/>
          <w:sz w:val="26"/>
          <w:szCs w:val="26"/>
          <w:u w:val="single"/>
        </w:rPr>
      </w:pPr>
      <w:r>
        <w:rPr>
          <w:rFonts w:ascii="Bookman Old Style" w:hAnsi="Bookman Old Style"/>
        </w:rPr>
        <w:tab/>
      </w:r>
      <w:r>
        <w:rPr>
          <w:b/>
          <w:sz w:val="26"/>
          <w:szCs w:val="26"/>
          <w:u w:val="single"/>
        </w:rPr>
        <w:t xml:space="preserve">PART – A </w:t>
      </w:r>
    </w:p>
    <w:p w:rsidR="00D51F65" w:rsidRDefault="00D51F65" w:rsidP="000B337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Answer ANY TEN questions in not exceeding Ten Lines each: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(10x2=20)</w:t>
      </w:r>
    </w:p>
    <w:p w:rsidR="00D51F65" w:rsidRDefault="00D51F65" w:rsidP="000B3374">
      <w:pPr>
        <w:rPr>
          <w:b/>
          <w:sz w:val="26"/>
          <w:szCs w:val="26"/>
        </w:rPr>
      </w:pP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Reserve Bank of India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Nascent Capitalism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Shroffs and Mahajans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Manipulation of Exchange Rates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Trade-Capitalism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 Economy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Feudalism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Ryotwari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Market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Factory Act of 1881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Dadabhai Naoroji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Bengal Famine</w:t>
      </w:r>
    </w:p>
    <w:p w:rsidR="00D51F65" w:rsidRDefault="00D51F65" w:rsidP="000B337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PART – B</w:t>
      </w:r>
    </w:p>
    <w:p w:rsidR="00D51F65" w:rsidRDefault="00D51F65" w:rsidP="000B3374">
      <w:pPr>
        <w:rPr>
          <w:b/>
          <w:sz w:val="26"/>
          <w:szCs w:val="26"/>
        </w:rPr>
      </w:pPr>
      <w:r>
        <w:rPr>
          <w:b/>
          <w:sz w:val="26"/>
          <w:szCs w:val="26"/>
        </w:rPr>
        <w:t>Answer ANY FOUR in One page each: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(4x10=40)</w:t>
      </w:r>
    </w:p>
    <w:p w:rsidR="00D51F65" w:rsidRDefault="00D51F65" w:rsidP="000B3374">
      <w:pPr>
        <w:rPr>
          <w:b/>
          <w:sz w:val="26"/>
          <w:szCs w:val="26"/>
        </w:rPr>
      </w:pP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 the evolution of Modern Banking in India.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British fought wars at India’s cost.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how the Artisans were exploited by the Colonists.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 on Commercialization of Agriculture.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brief note on the Food Corporation of India.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causes for poverty in British India.</w:t>
      </w:r>
    </w:p>
    <w:p w:rsidR="00D51F65" w:rsidRDefault="00D51F65" w:rsidP="000B33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– C</w:t>
      </w:r>
    </w:p>
    <w:p w:rsidR="00D51F65" w:rsidRDefault="00D51F65" w:rsidP="000B337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ANY TWO questions in Four Pages each: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(2x20=40)</w:t>
      </w:r>
    </w:p>
    <w:p w:rsidR="00D51F65" w:rsidRDefault="00D51F65" w:rsidP="000B3374">
      <w:pPr>
        <w:rPr>
          <w:b/>
          <w:sz w:val="28"/>
          <w:szCs w:val="28"/>
        </w:rPr>
      </w:pP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features of Indian Economy in the Mid – Eighteenth Century.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various trends towards a Market Economy.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place of Entrepreneurs in the Indian Economic growth.</w:t>
      </w:r>
    </w:p>
    <w:p w:rsidR="00D51F65" w:rsidRDefault="00D51F65" w:rsidP="000B33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Analyze the consequences of the British rule on Indian economy.</w:t>
      </w:r>
    </w:p>
    <w:p w:rsidR="00D51F65" w:rsidRDefault="00D51F65" w:rsidP="000B3374">
      <w:pPr>
        <w:tabs>
          <w:tab w:val="left" w:pos="1386"/>
        </w:tabs>
        <w:jc w:val="center"/>
        <w:rPr>
          <w:rFonts w:ascii="Bookman Old Style" w:hAnsi="Bookman Old Style"/>
        </w:rPr>
        <w:sectPr w:rsidR="00D51F65" w:rsidSect="00D51F65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D51F65" w:rsidRPr="000B3374" w:rsidRDefault="00D51F65" w:rsidP="000B3374">
      <w:pPr>
        <w:tabs>
          <w:tab w:val="left" w:pos="1386"/>
        </w:tabs>
        <w:jc w:val="center"/>
        <w:rPr>
          <w:rFonts w:ascii="Bookman Old Style" w:hAnsi="Bookman Old Style"/>
        </w:rPr>
      </w:pPr>
    </w:p>
    <w:sectPr w:rsidR="00D51F65" w:rsidRPr="000B3374" w:rsidSect="00D51F65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65" w:rsidRDefault="00D51F65">
      <w:r>
        <w:separator/>
      </w:r>
    </w:p>
  </w:endnote>
  <w:endnote w:type="continuationSeparator" w:id="1">
    <w:p w:rsidR="00D51F65" w:rsidRDefault="00D5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65" w:rsidRDefault="00D51F65">
      <w:r>
        <w:separator/>
      </w:r>
    </w:p>
  </w:footnote>
  <w:footnote w:type="continuationSeparator" w:id="1">
    <w:p w:rsidR="00D51F65" w:rsidRDefault="00D51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12135"/>
    <w:multiLevelType w:val="hybridMultilevel"/>
    <w:tmpl w:val="5ACA7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B3374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51F65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2012-11-09T05:12:00Z</cp:lastPrinted>
  <dcterms:created xsi:type="dcterms:W3CDTF">2012-11-09T05:12:00Z</dcterms:created>
  <dcterms:modified xsi:type="dcterms:W3CDTF">2012-11-09T05:12:00Z</dcterms:modified>
</cp:coreProperties>
</file>